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EFEC" w14:textId="77777777" w:rsidR="0015647F" w:rsidRDefault="0015647F" w:rsidP="006612C8">
      <w:pPr>
        <w:tabs>
          <w:tab w:val="center" w:pos="4680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E08A1FB" w14:textId="362D91D2" w:rsidR="00FF084F" w:rsidRPr="000D0CDE" w:rsidRDefault="00FF084F" w:rsidP="006612C8">
      <w:pPr>
        <w:tabs>
          <w:tab w:val="center" w:pos="468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b/>
          <w:bCs/>
          <w:sz w:val="22"/>
          <w:szCs w:val="22"/>
        </w:rPr>
        <w:t>Name of Institution or Organization Providing IRB Review</w:t>
      </w:r>
      <w:r w:rsidRPr="000D0CDE">
        <w:rPr>
          <w:rFonts w:ascii="Arial" w:hAnsi="Arial" w:cs="Arial"/>
          <w:sz w:val="22"/>
          <w:szCs w:val="22"/>
        </w:rPr>
        <w:t xml:space="preserve"> (</w:t>
      </w:r>
      <w:r w:rsidRPr="000D0CDE">
        <w:rPr>
          <w:rFonts w:ascii="Arial" w:hAnsi="Arial" w:cs="Arial"/>
          <w:i/>
          <w:sz w:val="22"/>
          <w:szCs w:val="22"/>
        </w:rPr>
        <w:t>Institution/Organization A):</w:t>
      </w:r>
    </w:p>
    <w:p w14:paraId="3E08A1FC" w14:textId="6CAFF350" w:rsidR="00FF084F" w:rsidRPr="000D0CDE" w:rsidRDefault="0025186E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Advarra</w:t>
      </w:r>
      <w:r w:rsidR="003F3060">
        <w:rPr>
          <w:rFonts w:ascii="Arial" w:hAnsi="Arial" w:cs="Arial"/>
          <w:sz w:val="22"/>
          <w:szCs w:val="22"/>
          <w:u w:val="single"/>
        </w:rPr>
        <w:t xml:space="preserve">, Inc. </w:t>
      </w:r>
      <w:r w:rsidR="00307A21">
        <w:rPr>
          <w:rFonts w:ascii="Arial" w:hAnsi="Arial" w:cs="Arial"/>
          <w:sz w:val="22"/>
          <w:szCs w:val="22"/>
          <w:u w:val="single"/>
        </w:rPr>
        <w:t>(</w:t>
      </w:r>
      <w:r w:rsidR="003F3060">
        <w:rPr>
          <w:rFonts w:ascii="Arial" w:hAnsi="Arial" w:cs="Arial"/>
          <w:sz w:val="22"/>
          <w:szCs w:val="22"/>
          <w:u w:val="single"/>
        </w:rPr>
        <w:t>“</w:t>
      </w:r>
      <w:r>
        <w:rPr>
          <w:rFonts w:ascii="Arial" w:hAnsi="Arial" w:cs="Arial"/>
          <w:sz w:val="22"/>
          <w:szCs w:val="22"/>
          <w:u w:val="single"/>
        </w:rPr>
        <w:t>Advarra</w:t>
      </w:r>
      <w:r w:rsidR="003F3060">
        <w:rPr>
          <w:rFonts w:ascii="Arial" w:hAnsi="Arial" w:cs="Arial"/>
          <w:sz w:val="22"/>
          <w:szCs w:val="22"/>
          <w:u w:val="single"/>
        </w:rPr>
        <w:t xml:space="preserve"> IRB”)</w:t>
      </w:r>
      <w:r w:rsidR="00C242DE" w:rsidRPr="000D0CDE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E08A1FD" w14:textId="77777777" w:rsidR="00FF084F" w:rsidRPr="000D0CDE" w:rsidRDefault="00FF084F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3E08A200" w14:textId="68E3E0E9" w:rsidR="00FF084F" w:rsidRPr="0015647F" w:rsidRDefault="0025186E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Advarra</w:t>
      </w:r>
      <w:r w:rsidR="003C10A5">
        <w:rPr>
          <w:rFonts w:ascii="Arial" w:hAnsi="Arial" w:cs="Arial"/>
          <w:b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b/>
          <w:sz w:val="22"/>
          <w:szCs w:val="22"/>
        </w:rPr>
        <w:t>IRB Registration #:</w:t>
      </w:r>
      <w:r w:rsidR="00FF084F" w:rsidRPr="000D0CDE">
        <w:rPr>
          <w:rFonts w:ascii="Arial" w:hAnsi="Arial" w:cs="Arial"/>
          <w:sz w:val="22"/>
          <w:szCs w:val="22"/>
        </w:rPr>
        <w:t xml:space="preserve"> </w:t>
      </w:r>
      <w:r w:rsidR="00C242DE" w:rsidRPr="000D0CDE">
        <w:rPr>
          <w:rFonts w:ascii="Arial" w:hAnsi="Arial" w:cs="Arial"/>
          <w:sz w:val="22"/>
          <w:szCs w:val="22"/>
          <w:u w:val="single"/>
        </w:rPr>
        <w:t xml:space="preserve">IRB00000971 </w:t>
      </w:r>
    </w:p>
    <w:p w14:paraId="458BFD94" w14:textId="77777777" w:rsidR="0015647F" w:rsidRPr="000D0CDE" w:rsidRDefault="0015647F" w:rsidP="00FF084F">
      <w:pPr>
        <w:tabs>
          <w:tab w:val="center" w:pos="46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D91AC0B" w14:textId="77777777" w:rsidR="00CB56A5" w:rsidRPr="000D0CDE" w:rsidRDefault="00FF084F" w:rsidP="00CB56A5">
      <w:pPr>
        <w:tabs>
          <w:tab w:val="center" w:pos="4680"/>
          <w:tab w:val="left" w:pos="9900"/>
          <w:tab w:val="left" w:pos="10080"/>
          <w:tab w:val="left" w:pos="10350"/>
        </w:tabs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b/>
          <w:bCs/>
          <w:sz w:val="22"/>
          <w:szCs w:val="22"/>
        </w:rPr>
        <w:t xml:space="preserve">Name of Institution Relying on the Designated IRB </w:t>
      </w:r>
      <w:r w:rsidRPr="000D0CDE">
        <w:rPr>
          <w:rFonts w:ascii="Arial" w:hAnsi="Arial" w:cs="Arial"/>
          <w:sz w:val="22"/>
          <w:szCs w:val="22"/>
        </w:rPr>
        <w:t>(</w:t>
      </w:r>
      <w:r w:rsidRPr="000D0CDE">
        <w:rPr>
          <w:rFonts w:ascii="Arial" w:hAnsi="Arial" w:cs="Arial"/>
          <w:i/>
          <w:sz w:val="22"/>
          <w:szCs w:val="22"/>
        </w:rPr>
        <w:t>Institution B</w:t>
      </w:r>
      <w:r w:rsidRPr="000D0CDE">
        <w:rPr>
          <w:rFonts w:ascii="Arial" w:hAnsi="Arial" w:cs="Arial"/>
          <w:sz w:val="22"/>
          <w:szCs w:val="22"/>
        </w:rPr>
        <w:t>):</w:t>
      </w:r>
      <w:r w:rsidR="00CB56A5" w:rsidRPr="000D0CDE">
        <w:rPr>
          <w:rFonts w:ascii="Arial" w:hAnsi="Arial" w:cs="Arial"/>
          <w:sz w:val="22"/>
          <w:szCs w:val="22"/>
        </w:rPr>
        <w:t xml:space="preserve"> </w:t>
      </w:r>
      <w:bookmarkStart w:id="0" w:name="Text1"/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6A5"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B56A5" w:rsidRPr="000D0CDE">
        <w:rPr>
          <w:rFonts w:ascii="Arial" w:hAnsi="Arial" w:cs="Arial"/>
          <w:sz w:val="22"/>
          <w:szCs w:val="22"/>
          <w:u w:val="single"/>
        </w:rPr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</w:p>
    <w:p w14:paraId="46F7FF16" w14:textId="77777777" w:rsidR="008A678A" w:rsidRPr="000D0CDE" w:rsidRDefault="008A678A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3E08A205" w14:textId="77777777" w:rsidR="00FF084F" w:rsidRPr="000D0CDE" w:rsidRDefault="00FF084F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468C4510" w14:textId="44FF9D6F" w:rsidR="0015647F" w:rsidRPr="0015647F" w:rsidRDefault="0015647F" w:rsidP="0015647F">
      <w:pPr>
        <w:spacing w:after="240"/>
        <w:rPr>
          <w:rFonts w:ascii="Arial" w:hAnsi="Arial" w:cs="Arial"/>
          <w:sz w:val="22"/>
        </w:rPr>
      </w:pPr>
      <w:r w:rsidRPr="0015647F">
        <w:rPr>
          <w:rFonts w:ascii="Arial" w:hAnsi="Arial" w:cs="Arial"/>
          <w:sz w:val="22"/>
        </w:rPr>
        <w:t>This form documents that</w:t>
      </w:r>
      <w:r>
        <w:rPr>
          <w:rFonts w:ascii="Arial" w:hAnsi="Arial" w:cs="Arial"/>
          <w:sz w:val="22"/>
        </w:rPr>
        <w:t xml:space="preserve"> for all Institution B studies submitted to Advarra IRB, </w:t>
      </w:r>
      <w:r w:rsidRPr="0015647F">
        <w:rPr>
          <w:rFonts w:ascii="Arial" w:hAnsi="Arial" w:cs="Arial"/>
          <w:sz w:val="22"/>
        </w:rPr>
        <w:t xml:space="preserve">IRB review will be ceded under the </w:t>
      </w:r>
      <w:r>
        <w:rPr>
          <w:rFonts w:ascii="Arial" w:hAnsi="Arial" w:cs="Arial"/>
          <w:sz w:val="22"/>
        </w:rPr>
        <w:t xml:space="preserve">terms of the </w:t>
      </w:r>
      <w:r w:rsidRPr="0015647F">
        <w:rPr>
          <w:rFonts w:ascii="Arial" w:hAnsi="Arial" w:cs="Arial"/>
          <w:sz w:val="22"/>
        </w:rPr>
        <w:t>SMART IRB Master Common Reciprocal Institutional Review Board Authorization Agreement</w:t>
      </w:r>
      <w:r>
        <w:rPr>
          <w:rFonts w:ascii="Arial" w:hAnsi="Arial" w:cs="Arial"/>
          <w:sz w:val="22"/>
        </w:rPr>
        <w:t>.</w:t>
      </w:r>
    </w:p>
    <w:p w14:paraId="0E42621D" w14:textId="43449FD3" w:rsidR="0015647F" w:rsidRPr="0015647F" w:rsidRDefault="0015647F" w:rsidP="0015647F">
      <w:pPr>
        <w:rPr>
          <w:rFonts w:ascii="Arial" w:hAnsi="Arial" w:cs="Arial"/>
          <w:sz w:val="22"/>
        </w:rPr>
      </w:pPr>
      <w:r w:rsidRPr="0015647F">
        <w:rPr>
          <w:rFonts w:ascii="Arial" w:hAnsi="Arial" w:cs="Arial"/>
          <w:sz w:val="22"/>
        </w:rPr>
        <w:t xml:space="preserve">Questions about the IRB review process or study status should be directed </w:t>
      </w:r>
      <w:r>
        <w:rPr>
          <w:rFonts w:ascii="Arial" w:hAnsi="Arial" w:cs="Arial"/>
          <w:sz w:val="22"/>
        </w:rPr>
        <w:t>ISL@Advarra.com.</w:t>
      </w:r>
    </w:p>
    <w:p w14:paraId="3E08A213" w14:textId="77777777" w:rsidR="00FF084F" w:rsidRPr="000D0CDE" w:rsidRDefault="00FF084F" w:rsidP="00FF084F">
      <w:pPr>
        <w:rPr>
          <w:sz w:val="22"/>
          <w:szCs w:val="22"/>
        </w:rPr>
      </w:pPr>
    </w:p>
    <w:p w14:paraId="2FD3DD04" w14:textId="77777777" w:rsidR="0015647F" w:rsidRDefault="0015647F" w:rsidP="001054B5">
      <w:pPr>
        <w:rPr>
          <w:rFonts w:ascii="Arial" w:hAnsi="Arial" w:cs="Arial"/>
          <w:sz w:val="22"/>
          <w:szCs w:val="22"/>
        </w:rPr>
      </w:pPr>
    </w:p>
    <w:p w14:paraId="3893A0AD" w14:textId="268BE837" w:rsidR="00D706E3" w:rsidRDefault="00D706E3" w:rsidP="00FF084F">
      <w:pPr>
        <w:rPr>
          <w:rFonts w:ascii="Arial" w:hAnsi="Arial" w:cs="Arial"/>
          <w:sz w:val="22"/>
          <w:szCs w:val="22"/>
        </w:rPr>
      </w:pPr>
    </w:p>
    <w:p w14:paraId="60584A77" w14:textId="77777777" w:rsidR="0015647F" w:rsidRPr="000D0CDE" w:rsidRDefault="0015647F" w:rsidP="00FF084F">
      <w:pPr>
        <w:rPr>
          <w:rFonts w:ascii="Arial" w:hAnsi="Arial" w:cs="Arial"/>
          <w:sz w:val="22"/>
          <w:szCs w:val="22"/>
        </w:rPr>
      </w:pPr>
    </w:p>
    <w:p w14:paraId="3E08A21A" w14:textId="7C2787F0" w:rsidR="00FF084F" w:rsidRPr="000D0CDE" w:rsidRDefault="00FF084F" w:rsidP="00FF084F">
      <w:pPr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 xml:space="preserve">Signature of Signatory Official (Institution B): </w:t>
      </w:r>
      <w:r w:rsidR="00EE5206" w:rsidRPr="000D0CDE">
        <w:rPr>
          <w:rFonts w:ascii="Arial" w:hAnsi="Arial" w:cs="Arial"/>
          <w:sz w:val="22"/>
          <w:szCs w:val="22"/>
        </w:rPr>
        <w:t xml:space="preserve"> </w:t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5206"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E5206" w:rsidRPr="000D0CDE">
        <w:rPr>
          <w:rFonts w:ascii="Arial" w:hAnsi="Arial" w:cs="Arial"/>
          <w:sz w:val="22"/>
          <w:szCs w:val="22"/>
          <w:u w:val="single"/>
        </w:rPr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end"/>
      </w:r>
      <w:r w:rsidR="00EE5206" w:rsidRPr="000D0CDE">
        <w:rPr>
          <w:rFonts w:ascii="Arial" w:hAnsi="Arial" w:cs="Arial"/>
          <w:sz w:val="22"/>
          <w:szCs w:val="22"/>
        </w:rPr>
        <w:t xml:space="preserve"> </w:t>
      </w:r>
    </w:p>
    <w:p w14:paraId="2D769089" w14:textId="77777777" w:rsidR="00D706E3" w:rsidRPr="000D0CDE" w:rsidRDefault="00D706E3" w:rsidP="00FF084F">
      <w:pPr>
        <w:rPr>
          <w:rFonts w:ascii="Arial" w:hAnsi="Arial" w:cs="Arial"/>
          <w:sz w:val="22"/>
          <w:szCs w:val="22"/>
        </w:rPr>
      </w:pPr>
    </w:p>
    <w:p w14:paraId="3E08A21B" w14:textId="0CA33ED6" w:rsidR="00FF084F" w:rsidRPr="000D0CDE" w:rsidRDefault="00FF084F" w:rsidP="004708C2">
      <w:pPr>
        <w:spacing w:after="60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________________________________________</w:t>
      </w:r>
      <w:r w:rsidR="008A678A" w:rsidRPr="000D0CDE">
        <w:rPr>
          <w:rFonts w:ascii="Arial" w:hAnsi="Arial" w:cs="Arial"/>
          <w:sz w:val="22"/>
          <w:szCs w:val="22"/>
        </w:rPr>
        <w:t xml:space="preserve">______ </w:t>
      </w:r>
      <w:r w:rsidRPr="000D0CDE">
        <w:rPr>
          <w:rFonts w:ascii="Arial" w:hAnsi="Arial" w:cs="Arial"/>
          <w:sz w:val="22"/>
          <w:szCs w:val="22"/>
        </w:rPr>
        <w:t xml:space="preserve"> Date: ___________</w:t>
      </w:r>
      <w:r w:rsidR="008A678A" w:rsidRPr="000D0CDE">
        <w:rPr>
          <w:rFonts w:ascii="Arial" w:hAnsi="Arial" w:cs="Arial"/>
          <w:sz w:val="22"/>
          <w:szCs w:val="22"/>
        </w:rPr>
        <w:t>__</w:t>
      </w:r>
    </w:p>
    <w:p w14:paraId="3E08A21C" w14:textId="77777777" w:rsidR="00FF084F" w:rsidRPr="000D0CDE" w:rsidRDefault="00FF084F" w:rsidP="00FF084F">
      <w:pPr>
        <w:rPr>
          <w:rFonts w:ascii="Arial" w:hAnsi="Arial" w:cs="Arial"/>
          <w:sz w:val="22"/>
          <w:szCs w:val="22"/>
        </w:rPr>
      </w:pPr>
    </w:p>
    <w:p w14:paraId="3E08A21D" w14:textId="3251DE3C" w:rsidR="00E36337" w:rsidRPr="000D0CDE" w:rsidRDefault="00FF084F" w:rsidP="008A678A">
      <w:pPr>
        <w:pStyle w:val="BodyText2"/>
        <w:tabs>
          <w:tab w:val="left" w:pos="10080"/>
          <w:tab w:val="left" w:pos="10170"/>
        </w:tabs>
        <w:jc w:val="left"/>
        <w:rPr>
          <w:rFonts w:ascii="Arial" w:hAnsi="Arial" w:cs="Arial"/>
          <w:i w:val="0"/>
          <w:iCs w:val="0"/>
          <w:u w:val="single"/>
        </w:rPr>
      </w:pPr>
      <w:r w:rsidRPr="000D0CDE">
        <w:rPr>
          <w:rFonts w:ascii="Arial" w:hAnsi="Arial" w:cs="Arial"/>
          <w:i w:val="0"/>
          <w:iCs w:val="0"/>
        </w:rPr>
        <w:t>Print Full Name</w:t>
      </w:r>
      <w:r w:rsidRPr="000D0CDE">
        <w:rPr>
          <w:rFonts w:ascii="Arial" w:hAnsi="Arial" w:cs="Arial"/>
        </w:rPr>
        <w:t xml:space="preserve">: </w:t>
      </w:r>
      <w:bookmarkStart w:id="1" w:name="_GoBack"/>
      <w:bookmarkEnd w:id="1"/>
      <w:r w:rsidRPr="000D0CDE">
        <w:rPr>
          <w:rFonts w:ascii="Arial" w:hAnsi="Arial" w:cs="Arial"/>
        </w:rPr>
        <w:t xml:space="preserve"> </w:t>
      </w:r>
      <w:r w:rsidRPr="000D0CDE">
        <w:rPr>
          <w:rFonts w:ascii="Arial" w:hAnsi="Arial" w:cs="Arial"/>
          <w:i w:val="0"/>
        </w:rPr>
        <w:t>________________________________</w:t>
      </w:r>
      <w:r w:rsidRPr="000D0CDE">
        <w:rPr>
          <w:rFonts w:ascii="Arial" w:hAnsi="Arial" w:cs="Arial"/>
        </w:rPr>
        <w:t xml:space="preserve"> </w:t>
      </w:r>
      <w:r w:rsidRPr="000D0CDE">
        <w:rPr>
          <w:rFonts w:ascii="Arial" w:hAnsi="Arial" w:cs="Arial"/>
          <w:i w:val="0"/>
          <w:iCs w:val="0"/>
        </w:rPr>
        <w:t>Institutional Title</w:t>
      </w:r>
      <w:r w:rsidRPr="000D0CDE">
        <w:rPr>
          <w:rFonts w:ascii="Arial" w:hAnsi="Arial" w:cs="Arial"/>
        </w:rPr>
        <w:t>: _____________________</w:t>
      </w:r>
      <w:r w:rsidR="008A678A" w:rsidRPr="000D0CDE">
        <w:rPr>
          <w:rFonts w:ascii="Arial" w:hAnsi="Arial" w:cs="Arial"/>
          <w:i w:val="0"/>
        </w:rPr>
        <w:t>_</w:t>
      </w:r>
      <w:r w:rsidRPr="000D0CDE">
        <w:rPr>
          <w:rFonts w:ascii="Arial" w:hAnsi="Arial" w:cs="Arial"/>
          <w:i w:val="0"/>
          <w:iCs w:val="0"/>
        </w:rPr>
        <w:t xml:space="preserve">        </w:t>
      </w:r>
    </w:p>
    <w:sectPr w:rsidR="00E36337" w:rsidRPr="000D0CDE" w:rsidSect="00DF34DD">
      <w:headerReference w:type="default" r:id="rId11"/>
      <w:footerReference w:type="default" r:id="rId12"/>
      <w:pgSz w:w="12240" w:h="15840"/>
      <w:pgMar w:top="634" w:right="1008" w:bottom="720" w:left="1008" w:header="57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11EE0" w14:textId="77777777" w:rsidR="0074252C" w:rsidRDefault="0074252C">
      <w:r>
        <w:separator/>
      </w:r>
    </w:p>
  </w:endnote>
  <w:endnote w:type="continuationSeparator" w:id="0">
    <w:p w14:paraId="21E627A6" w14:textId="77777777" w:rsidR="0074252C" w:rsidRDefault="0074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43A96" w14:textId="2365D24B" w:rsidR="000D0CDE" w:rsidRPr="00623838" w:rsidRDefault="000D0CDE" w:rsidP="00AD559A">
    <w:pPr>
      <w:pStyle w:val="Header"/>
      <w:rPr>
        <w:rFonts w:ascii="Arial" w:hAnsi="Arial" w:cs="Arial"/>
        <w:iCs/>
      </w:rPr>
    </w:pPr>
    <w:r w:rsidRPr="00623838">
      <w:rPr>
        <w:rFonts w:ascii="Arial" w:hAnsi="Arial" w:cs="Arial"/>
        <w:iCs/>
      </w:rPr>
      <w:t>V</w:t>
    </w:r>
    <w:r>
      <w:rPr>
        <w:rFonts w:ascii="Arial" w:hAnsi="Arial" w:cs="Arial"/>
        <w:iCs/>
      </w:rPr>
      <w:t xml:space="preserve">ersion: </w:t>
    </w:r>
    <w:r w:rsidR="00F10DF5">
      <w:rPr>
        <w:rFonts w:ascii="Arial" w:hAnsi="Arial" w:cs="Arial"/>
        <w:iCs/>
      </w:rPr>
      <w:t>201</w:t>
    </w:r>
    <w:r w:rsidR="00D2755A">
      <w:rPr>
        <w:rFonts w:ascii="Arial" w:hAnsi="Arial" w:cs="Arial"/>
        <w:iCs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F79B4" w14:textId="77777777" w:rsidR="0074252C" w:rsidRDefault="0074252C">
      <w:r>
        <w:separator/>
      </w:r>
    </w:p>
  </w:footnote>
  <w:footnote w:type="continuationSeparator" w:id="0">
    <w:p w14:paraId="6C8DCE76" w14:textId="77777777" w:rsidR="0074252C" w:rsidRDefault="00742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37AB7" w14:textId="66C3493D" w:rsidR="000D0CDE" w:rsidRPr="00857B79" w:rsidRDefault="0015647F" w:rsidP="00664E96">
    <w:pPr>
      <w:pStyle w:val="Header"/>
      <w:spacing w:after="60" w:line="276" w:lineRule="auto"/>
      <w:jc w:val="center"/>
      <w:rPr>
        <w:b/>
        <w:sz w:val="28"/>
        <w:szCs w:val="28"/>
      </w:rPr>
    </w:pPr>
    <w:r>
      <w:rPr>
        <w:rFonts w:ascii="MS Reference Sans Serif" w:hAnsi="MS Reference Sans Serif"/>
        <w:b/>
        <w:sz w:val="28"/>
        <w:szCs w:val="28"/>
      </w:rPr>
      <w:t>Acknowledgement of Site Agreement to Cede IRB Review Under SMART IRB Master Reciprocal IRB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D73E4"/>
    <w:multiLevelType w:val="hybridMultilevel"/>
    <w:tmpl w:val="895C3300"/>
    <w:lvl w:ilvl="0" w:tplc="0409000B">
      <w:start w:val="1"/>
      <w:numFmt w:val="bullet"/>
      <w:lvlText w:val=""/>
      <w:lvlJc w:val="left"/>
      <w:pPr>
        <w:ind w:left="13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" w15:restartNumberingAfterBreak="0">
    <w:nsid w:val="39FA78BA"/>
    <w:multiLevelType w:val="hybridMultilevel"/>
    <w:tmpl w:val="9EE2B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90"/>
  <w:drawingGridVerticalSpacing w:val="245"/>
  <w:displayHorizont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4F"/>
    <w:rsid w:val="00064DC9"/>
    <w:rsid w:val="00094E54"/>
    <w:rsid w:val="000D0CDE"/>
    <w:rsid w:val="000D555F"/>
    <w:rsid w:val="001054B5"/>
    <w:rsid w:val="00134BA8"/>
    <w:rsid w:val="0015647F"/>
    <w:rsid w:val="001F5BD0"/>
    <w:rsid w:val="0025186E"/>
    <w:rsid w:val="002838A3"/>
    <w:rsid w:val="002A541A"/>
    <w:rsid w:val="002C6C2B"/>
    <w:rsid w:val="00300F57"/>
    <w:rsid w:val="00307A21"/>
    <w:rsid w:val="003A1AEE"/>
    <w:rsid w:val="003C10A5"/>
    <w:rsid w:val="003D2776"/>
    <w:rsid w:val="003E4107"/>
    <w:rsid w:val="003E59BE"/>
    <w:rsid w:val="003F3060"/>
    <w:rsid w:val="00423F7F"/>
    <w:rsid w:val="004539E4"/>
    <w:rsid w:val="004708C2"/>
    <w:rsid w:val="00561A81"/>
    <w:rsid w:val="005858BE"/>
    <w:rsid w:val="0058691D"/>
    <w:rsid w:val="005D0EF8"/>
    <w:rsid w:val="00612D4D"/>
    <w:rsid w:val="00623838"/>
    <w:rsid w:val="0062763F"/>
    <w:rsid w:val="00641498"/>
    <w:rsid w:val="00653FFE"/>
    <w:rsid w:val="006612C8"/>
    <w:rsid w:val="00664E96"/>
    <w:rsid w:val="006A326E"/>
    <w:rsid w:val="006A3EEC"/>
    <w:rsid w:val="006F3BC1"/>
    <w:rsid w:val="00735887"/>
    <w:rsid w:val="0074252C"/>
    <w:rsid w:val="007A3AA8"/>
    <w:rsid w:val="007A49AD"/>
    <w:rsid w:val="007C1432"/>
    <w:rsid w:val="00857B79"/>
    <w:rsid w:val="00881A3D"/>
    <w:rsid w:val="00890FDA"/>
    <w:rsid w:val="00893B4A"/>
    <w:rsid w:val="008A678A"/>
    <w:rsid w:val="00911751"/>
    <w:rsid w:val="00911996"/>
    <w:rsid w:val="00913790"/>
    <w:rsid w:val="009311CF"/>
    <w:rsid w:val="009431AD"/>
    <w:rsid w:val="009D0DA7"/>
    <w:rsid w:val="00A26A14"/>
    <w:rsid w:val="00A73BD9"/>
    <w:rsid w:val="00AB3351"/>
    <w:rsid w:val="00AD559A"/>
    <w:rsid w:val="00B0123E"/>
    <w:rsid w:val="00B11B24"/>
    <w:rsid w:val="00B1761C"/>
    <w:rsid w:val="00B9145C"/>
    <w:rsid w:val="00B93A23"/>
    <w:rsid w:val="00BC0800"/>
    <w:rsid w:val="00C242DE"/>
    <w:rsid w:val="00C46B0B"/>
    <w:rsid w:val="00C81430"/>
    <w:rsid w:val="00CB56A5"/>
    <w:rsid w:val="00CF7FEF"/>
    <w:rsid w:val="00D2755A"/>
    <w:rsid w:val="00D52641"/>
    <w:rsid w:val="00D706E3"/>
    <w:rsid w:val="00DD54CF"/>
    <w:rsid w:val="00DF34DD"/>
    <w:rsid w:val="00E36337"/>
    <w:rsid w:val="00E463D9"/>
    <w:rsid w:val="00EE5206"/>
    <w:rsid w:val="00F10DF5"/>
    <w:rsid w:val="00F32211"/>
    <w:rsid w:val="00F53B40"/>
    <w:rsid w:val="00F80361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08A1F7"/>
  <w14:defaultImageDpi w14:val="0"/>
  <w15:docId w15:val="{76CC74D4-E3DF-4873-9AE3-A74D86B4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84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0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F084F"/>
    <w:pPr>
      <w:tabs>
        <w:tab w:val="center" w:pos="4680"/>
      </w:tabs>
      <w:jc w:val="both"/>
    </w:pPr>
    <w:rPr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F084F"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0D5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2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7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7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1ca982-de61-404c-b89f-05653af98600">
      <Terms xmlns="http://schemas.microsoft.com/office/infopath/2007/PartnerControls"/>
    </lcf76f155ced4ddcb4097134ff3c332f>
    <TaxCatchAll xmlns="fe7b89b2-b0cd-4285-8cc8-395d8de427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B81E7042D4C4FA40F00645C7F8763" ma:contentTypeVersion="13" ma:contentTypeDescription="Create a new document." ma:contentTypeScope="" ma:versionID="cbc7e981d2c4eedbd76705333c23b52d">
  <xsd:schema xmlns:xsd="http://www.w3.org/2001/XMLSchema" xmlns:xs="http://www.w3.org/2001/XMLSchema" xmlns:p="http://schemas.microsoft.com/office/2006/metadata/properties" xmlns:ns2="471ca982-de61-404c-b89f-05653af98600" xmlns:ns3="fe7b89b2-b0cd-4285-8cc8-395d8de4272c" targetNamespace="http://schemas.microsoft.com/office/2006/metadata/properties" ma:root="true" ma:fieldsID="f76d4f456353238ef10219090c8f9d4c" ns2:_="" ns3:_="">
    <xsd:import namespace="471ca982-de61-404c-b89f-05653af98600"/>
    <xsd:import namespace="fe7b89b2-b0cd-4285-8cc8-395d8de42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ca982-de61-404c-b89f-05653af98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3828c0-953f-404e-a4eb-1d9c5818d7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b89b2-b0cd-4285-8cc8-395d8de427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7cebbd-7e88-4aed-aed5-ac9e43c749bc}" ma:internalName="TaxCatchAll" ma:showField="CatchAllData" ma:web="fe7b89b2-b0cd-4285-8cc8-395d8de42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9631D0-D3D8-4F87-8017-A384C5820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EB00E-FBFD-4B61-B65A-E98DCAD41BD6}">
  <ds:schemaRefs>
    <ds:schemaRef ds:uri="http://schemas.microsoft.com/office/2006/metadata/properties"/>
    <ds:schemaRef ds:uri="http://schemas.microsoft.com/office/infopath/2007/PartnerControls"/>
    <ds:schemaRef ds:uri="ba693f54-4ffa-4d70-b0de-46ab80d55190"/>
  </ds:schemaRefs>
</ds:datastoreItem>
</file>

<file path=customXml/itemProps3.xml><?xml version="1.0" encoding="utf-8"?>
<ds:datastoreItem xmlns:ds="http://schemas.openxmlformats.org/officeDocument/2006/customXml" ds:itemID="{DEA7A814-7FE4-4313-9385-CE1129A53FAB}"/>
</file>

<file path=customXml/itemProps4.xml><?xml version="1.0" encoding="utf-8"?>
<ds:datastoreItem xmlns:ds="http://schemas.openxmlformats.org/officeDocument/2006/customXml" ds:itemID="{AA9D4EB4-E41F-444F-90AE-8D3E3A63F2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Authorization Agreement Template</vt:lpstr>
    </vt:vector>
  </TitlesOfParts>
  <Company>OS/OPHS/OHRP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Authorization Agreement Template</dc:title>
  <dc:creator>waldenj</dc:creator>
  <cp:lastModifiedBy>Emily Meier</cp:lastModifiedBy>
  <cp:revision>3</cp:revision>
  <cp:lastPrinted>2012-07-07T19:09:00Z</cp:lastPrinted>
  <dcterms:created xsi:type="dcterms:W3CDTF">2019-02-27T17:13:00Z</dcterms:created>
  <dcterms:modified xsi:type="dcterms:W3CDTF">2019-02-27T17:13:00Z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0x0101006C1B81E7042D4C4FA40F00645C7F8763</vt:lpwstr>
  </property>
  <property fmtid="{D5CDD505-2E9C-101B-9397-08002B2CF9AE}" pid="3" name="_dlc_DocIdItemGuid">
    <vt:lpwstr>d7df8b77-ed53-4453-8585-d373e05bd393</vt:lpwstr>
  </property>
</Properties>
</file>